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807166" w:rsidTr="00807166" w14:paraId="630D0A9F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7166" w:rsidRDefault="00807166" w14:paraId="2C52947A" w14:textId="50622D4B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07166" w:rsidRDefault="00807166" w14:paraId="7716E3D5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807166" w:rsidRDefault="00807166" w14:paraId="442F6893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807166" w:rsidRDefault="00807166" w14:paraId="69CBB587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807166" w:rsidRDefault="00807166" w14:paraId="46FFEBFC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807166" w:rsidP="00807166" w:rsidRDefault="00807166" w14:paraId="065D5B12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807166" w:rsidP="00807166" w:rsidRDefault="00807166" w14:paraId="467B64D5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807166" w:rsidP="00807166" w:rsidRDefault="00807166" w14:paraId="06D80810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St-2601/2019</w:t>
      </w:r>
    </w:p>
    <w:p w:rsidR="00807166" w:rsidP="00807166" w:rsidRDefault="00807166" w14:paraId="28BA08A2" w14:textId="77777777">
      <w:pPr>
        <w:tabs>
          <w:tab w:val="left" w:pos="709"/>
        </w:tabs>
      </w:pPr>
      <w:r>
        <w:t xml:space="preserve"> </w:t>
      </w:r>
    </w:p>
    <w:p w:rsidR="00807166" w:rsidP="00807166" w:rsidRDefault="00807166" w14:paraId="03E9F8E2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807166" w:rsidP="00807166" w:rsidRDefault="00807166" w14:paraId="41FDBB43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807166" w:rsidP="00807166" w:rsidRDefault="00807166" w14:paraId="3E05C5EB" w14:textId="77777777">
      <w:pPr>
        <w:tabs>
          <w:tab w:val="left" w:pos="709"/>
        </w:tabs>
      </w:pPr>
    </w:p>
    <w:p w:rsidR="00807166" w:rsidP="00807166" w:rsidRDefault="00807166" w14:paraId="7E869445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807166" w:rsidP="00807166" w:rsidRDefault="00807166" w14:paraId="0BF31B59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807166" w:rsidP="00807166" w:rsidRDefault="00807166" w14:paraId="086CD79D" w14:textId="77777777">
      <w:pPr>
        <w:tabs>
          <w:tab w:val="left" w:pos="709"/>
        </w:tabs>
      </w:pPr>
    </w:p>
    <w:p w:rsidR="00807166" w:rsidP="00807166" w:rsidRDefault="00807166" w14:paraId="529850F1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807166" w:rsidP="00807166" w:rsidRDefault="00807166" w14:paraId="3865FC27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807166" w:rsidP="00807166" w:rsidRDefault="00807166" w14:paraId="3B872C66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807166" w:rsidP="00807166" w:rsidRDefault="00807166" w14:paraId="4BBF22CA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807166" w:rsidP="00807166" w:rsidRDefault="00807166" w14:paraId="7EA68223" w14:textId="77777777">
      <w:pPr>
        <w:tabs>
          <w:tab w:val="left" w:pos="709"/>
        </w:tabs>
      </w:pPr>
    </w:p>
    <w:p w:rsidR="00807166" w:rsidP="00807166" w:rsidRDefault="00807166" w14:paraId="54DB61FD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807166" w:rsidP="00807166" w:rsidRDefault="00807166" w14:paraId="7F4B08B0" w14:textId="77777777">
      <w:pPr>
        <w:tabs>
          <w:tab w:val="left" w:pos="709"/>
        </w:tabs>
        <w:jc w:val="both"/>
      </w:pPr>
    </w:p>
    <w:p w:rsidR="00807166" w:rsidP="00807166" w:rsidRDefault="00807166" w14:paraId="7C9949B6" w14:textId="77777777">
      <w:pPr>
        <w:tabs>
          <w:tab w:val="left" w:pos="709"/>
        </w:tabs>
      </w:pPr>
      <w:r>
        <w:t xml:space="preserve"> </w:t>
      </w:r>
      <w:r>
        <w:tab/>
        <w:t>17. St-2601/2019</w:t>
      </w:r>
    </w:p>
    <w:p w:rsidR="00807166" w:rsidP="00807166" w:rsidRDefault="00807166" w14:paraId="1FADBC09" w14:textId="77777777">
      <w:pPr>
        <w:tabs>
          <w:tab w:val="left" w:pos="709"/>
        </w:tabs>
      </w:pPr>
    </w:p>
    <w:p w:rsidR="00807166" w:rsidP="00807166" w:rsidRDefault="00807166" w14:paraId="671374EB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807166" w:rsidP="00807166" w:rsidRDefault="00807166" w14:paraId="7079386E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807166" w:rsidP="00807166" w:rsidRDefault="00807166" w14:paraId="7576C4BA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807166" w:rsidP="00807166" w:rsidRDefault="00807166" w14:paraId="6865FBA5" w14:textId="77777777">
      <w:pPr>
        <w:tabs>
          <w:tab w:val="left" w:pos="709"/>
        </w:tabs>
        <w:ind w:firstLine="708"/>
        <w:jc w:val="both"/>
      </w:pPr>
    </w:p>
    <w:p w:rsidR="00807166" w:rsidP="00807166" w:rsidRDefault="00807166" w14:paraId="2B73CE52" w14:textId="77777777">
      <w:pPr>
        <w:tabs>
          <w:tab w:val="left" w:pos="709"/>
        </w:tabs>
        <w:jc w:val="both"/>
      </w:pPr>
      <w:r>
        <w:t xml:space="preserve">protiv </w:t>
      </w:r>
    </w:p>
    <w:p w:rsidR="00807166" w:rsidP="00807166" w:rsidRDefault="00807166" w14:paraId="14BEF06A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807166" w:rsidP="00807166" w:rsidRDefault="00807166" w14:paraId="7C19D710" w14:textId="77777777">
      <w:pPr>
        <w:tabs>
          <w:tab w:val="left" w:pos="709"/>
        </w:tabs>
        <w:ind w:left="708"/>
        <w:jc w:val="both"/>
      </w:pPr>
      <w:r>
        <w:tab/>
        <w:t>Fantazist j.d.o.o. za usluge, Zagreb, J. Slavenskog 14, OIB: 17760020997</w:t>
      </w:r>
    </w:p>
    <w:p w:rsidR="00807166" w:rsidP="00807166" w:rsidRDefault="00807166" w14:paraId="065C88BC" w14:textId="77777777">
      <w:pPr>
        <w:tabs>
          <w:tab w:val="left" w:pos="709"/>
        </w:tabs>
        <w:ind w:left="708"/>
        <w:jc w:val="both"/>
      </w:pPr>
    </w:p>
    <w:p w:rsidR="00807166" w:rsidP="00807166" w:rsidRDefault="00807166" w14:paraId="26F65ACE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807166" w:rsidP="00807166" w:rsidRDefault="00807166" w14:paraId="540667C0" w14:textId="77777777">
      <w:pPr>
        <w:tabs>
          <w:tab w:val="left" w:pos="709"/>
        </w:tabs>
        <w:jc w:val="both"/>
      </w:pPr>
    </w:p>
    <w:p w:rsidR="00807166" w:rsidP="00807166" w:rsidRDefault="00807166" w14:paraId="14C72591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807166" w:rsidP="00807166" w:rsidRDefault="00807166" w14:paraId="36F8E5F9" w14:textId="77777777">
      <w:pPr>
        <w:tabs>
          <w:tab w:val="left" w:pos="709"/>
        </w:tabs>
      </w:pPr>
    </w:p>
    <w:p w:rsidR="00807166" w:rsidP="00807166" w:rsidRDefault="00807166" w14:paraId="059B4113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807166" w:rsidP="00807166" w:rsidRDefault="00807166" w14:paraId="301C318C" w14:textId="77777777">
      <w:pPr>
        <w:tabs>
          <w:tab w:val="left" w:pos="709"/>
        </w:tabs>
      </w:pPr>
    </w:p>
    <w:p w:rsidR="00807166" w:rsidP="00807166" w:rsidRDefault="00807166" w14:paraId="44A591D0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807166" w:rsidP="00807166" w:rsidRDefault="00807166" w14:paraId="1ED7BD1E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807166" w:rsidP="00807166" w:rsidRDefault="00807166" w14:paraId="557EF898" w14:textId="77777777">
      <w:pPr>
        <w:tabs>
          <w:tab w:val="left" w:pos="709"/>
        </w:tabs>
      </w:pPr>
    </w:p>
    <w:p w:rsidR="00807166" w:rsidP="00807166" w:rsidRDefault="00807166" w14:paraId="0313D11D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648A767" w14:textId="0648A76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07166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80716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07166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07166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07166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07166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807166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07166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07166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071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7166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7166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7166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7166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807166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071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07166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2470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2601</izvorni_sadrzaj>
    <derivirana_varijabla naziv="DomainObject.Predmet.Broj_1">2601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17. listopada 2019.</izvorni_sadrzaj>
    <derivirana_varijabla naziv="DomainObject.Predmet.DatumIzradeOptuznogAkta_1">17. listopada 2019.</derivirana_varijabla>
  </DomainObject.Predmet.DatumIzradeOptuznogAkta>
  <DomainObject.Predmet.DatumIzradeOptuznogAktaFormated>
    <izvorni_sadrzaj>17.10.2019.</izvorni_sadrzaj>
    <derivirana_varijabla naziv="DomainObject.Predmet.DatumIzradeOptuznogAktaFormated_1">17.10.2019.</derivirana_varijabla>
  </DomainObject.Predmet.DatumIzradeOptuznogAktaFormated>
  <DomainObject.Predmet.DatumOsnivanja>
    <izvorni_sadrzaj>18. listopada 2019.</izvorni_sadrzaj>
    <derivirana_varijabla naziv="DomainObject.Predmet.DatumOsnivanja_1">18.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listopada 2019.</izvorni_sadrzaj>
    <derivirana_varijabla naziv="DomainObject.Predmet.DatumPrimitkaOptuznogAkta_1">18.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St-2601/2019</izvorni_sadrzaj>
    <derivirana_varijabla naziv="DomainObject.Predmet.OznakaBroj_1">St-2601/2019</derivirana_varijabla>
  </DomainObject.Predmet.OznakaBroj>
  <DomainObject.Predmet.OznakaBrojOptuznogAkta>
    <izvorni_sadrzaj>04-06-19-4563</izvorni_sadrzaj>
    <derivirana_varijabla naziv="DomainObject.Predmet.OznakaBrojOptuznogAkta_1">04-06-19-4563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Fantazist j.d.o.o. za usluge</izvorni_sadrzaj>
    <derivirana_varijabla naziv="DomainObject.Predmet.ProtustrankaFormated_1">  Fantazist j.d.o.o. za usluge</derivirana_varijabla>
  </DomainObject.Predmet.ProtustrankaFormated>
  <DomainObject.Predmet.ProtustrankaFormatedOIB>
    <izvorni_sadrzaj>  Fantazist j.d.o.o. za usluge, OIB 17760020997</izvorni_sadrzaj>
    <derivirana_varijabla naziv="DomainObject.Predmet.ProtustrankaFormatedOIB_1">  Fantazist j.d.o.o. za usluge, OIB 17760020997</derivirana_varijabla>
  </DomainObject.Predmet.ProtustrankaFormatedOIB>
  <DomainObject.Predmet.ProtustrankaFormatedWithAdress>
    <izvorni_sadrzaj> Fantazist j.d.o.o. za usluge, J. Slavenskog 14, 10000 Zagreb</izvorni_sadrzaj>
    <derivirana_varijabla naziv="DomainObject.Predmet.ProtustrankaFormatedWithAdress_1"> Fantazist j.d.o.o. za usluge, J. Slavenskog 14, 10000 Zagreb</derivirana_varijabla>
  </DomainObject.Predmet.ProtustrankaFormatedWithAdress>
  <DomainObject.Predmet.ProtustrankaFormatedWithAdressOIB>
    <izvorni_sadrzaj> Fantazist j.d.o.o. za usluge, OIB 17760020997, J. Slavenskog 14, 10000 Zagreb</izvorni_sadrzaj>
    <derivirana_varijabla naziv="DomainObject.Predmet.ProtustrankaFormatedWithAdressOIB_1"> Fantazist j.d.o.o. za usluge, OIB 17760020997, J. Slavenskog 14, 10000 Zagreb</derivirana_varijabla>
  </DomainObject.Predmet.ProtustrankaFormatedWithAdressOIB>
  <DomainObject.Predmet.ProtustrankaWithAdress>
    <izvorni_sadrzaj>Fantazist j.d.o.o. za usluge J. Slavenskog 14, 10000 Zagreb</izvorni_sadrzaj>
    <derivirana_varijabla naziv="DomainObject.Predmet.ProtustrankaWithAdress_1">Fantazist j.d.o.o. za usluge J. Slavenskog 14, 10000 Zagreb</derivirana_varijabla>
  </DomainObject.Predmet.ProtustrankaWithAdress>
  <DomainObject.Predmet.ProtustrankaWithAdressOIB>
    <izvorni_sadrzaj>Fantazist j.d.o.o. za usluge, OIB 17760020997, J. Slavenskog 14, 10000 Zagreb</izvorni_sadrzaj>
    <derivirana_varijabla naziv="DomainObject.Predmet.ProtustrankaWithAdressOIB_1">Fantazist j.d.o.o. za usluge, OIB 17760020997, J. Slavenskog 14, 10000 Zagreb</derivirana_varijabla>
  </DomainObject.Predmet.ProtustrankaWithAdressOIB>
  <DomainObject.Predmet.ProtustrankaNazivFormated>
    <izvorni_sadrzaj>Fantazist j.d.o.o. za usluge</izvorni_sadrzaj>
    <derivirana_varijabla naziv="DomainObject.Predmet.ProtustrankaNazivFormated_1">Fantazist j.d.o.o. za usluge</derivirana_varijabla>
  </DomainObject.Predmet.ProtustrankaNazivFormated>
  <DomainObject.Predmet.ProtustrankaNazivFormatedOIB>
    <izvorni_sadrzaj>Fantazist j.d.o.o. za usluge, OIB 17760020997</izvorni_sadrzaj>
    <derivirana_varijabla naziv="DomainObject.Predmet.ProtustrankaNazivFormatedOIB_1">Fantazist j.d.o.o. za usluge, OIB 17760020997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Fantazist j.d.o.o. za usluge</item>
    </izvorni_sadrzaj>
    <derivirana_varijabla naziv="DomainObject.Predmet.ProtuStrankaListFormated_1">
      <item>Fantazist j.d.o.o. za usluge</item>
    </derivirana_varijabla>
  </DomainObject.Predmet.ProtuStrankaListFormated>
  <DomainObject.Predmet.ProtuStrankaListFormatedOIB>
    <izvorni_sadrzaj>
      <item>Fantazist j.d.o.o. za usluge, OIB 17760020997</item>
    </izvorni_sadrzaj>
    <derivirana_varijabla naziv="DomainObject.Predmet.ProtuStrankaListFormatedOIB_1">
      <item>Fantazist j.d.o.o. za usluge, OIB 17760020997</item>
    </derivirana_varijabla>
  </DomainObject.Predmet.ProtuStrankaListFormatedOIB>
  <DomainObject.Predmet.ProtuStrankaListFormatedWithAdress>
    <izvorni_sadrzaj>
      <item>Fantazist j.d.o.o. za usluge, J. Slavenskog 14, 10000 Zagreb</item>
    </izvorni_sadrzaj>
    <derivirana_varijabla naziv="DomainObject.Predmet.ProtuStrankaListFormatedWithAdress_1">
      <item>Fantazist j.d.o.o. za usluge, J. Slavenskog 14, 10000 Zagreb</item>
    </derivirana_varijabla>
  </DomainObject.Predmet.ProtuStrankaListFormatedWithAdress>
  <DomainObject.Predmet.ProtuStrankaListFormatedWithAdressOIB>
    <izvorni_sadrzaj>
      <item>Fantazist j.d.o.o. za usluge, OIB 17760020997, J. Slavenskog 14, 10000 Zagreb</item>
    </izvorni_sadrzaj>
    <derivirana_varijabla naziv="DomainObject.Predmet.ProtuStrankaListFormatedWithAdressOIB_1">
      <item>Fantazist j.d.o.o. za usluge, OIB 17760020997, J. Slavenskog 14, 10000 Zagreb</item>
    </derivirana_varijabla>
  </DomainObject.Predmet.ProtuStrankaListFormatedWithAdressOIB>
  <DomainObject.Predmet.ProtuStrankaListNazivFormated>
    <izvorni_sadrzaj>
      <item>Fantazist j.d.o.o. za usluge</item>
    </izvorni_sadrzaj>
    <derivirana_varijabla naziv="DomainObject.Predmet.ProtuStrankaListNazivFormated_1">
      <item>Fantazist j.d.o.o. za usluge</item>
    </derivirana_varijabla>
  </DomainObject.Predmet.ProtuStrankaListNazivFormated>
  <DomainObject.Predmet.ProtuStrankaListNazivFormatedOIB>
    <izvorni_sadrzaj>
      <item>Fantazist j.d.o.o. za usluge, OIB 17760020997</item>
    </izvorni_sadrzaj>
    <derivirana_varijabla naziv="DomainObject.Predmet.ProtuStrankaListNazivFormatedOIB_1">
      <item>Fantazist j.d.o.o. za usluge, OIB 17760020997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Fantazist j.d.o.o. za usluge</izvorni_sadrzaj>
    <derivirana_varijabla naziv="DomainObject.Predmet.ProtustrankaIDrugi_1">Fantazist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Fantazist j.d.o.o. za usluge, OIB 17760020997, J. Slavenskog 14, 10000 Zagreb</izvorni_sadrzaj>
    <derivirana_varijabla naziv="DomainObject.Predmet.ProtustrankaIDrugiAdressOIB_1">Fantazist j.d.o.o. za usluge, OIB 17760020997, J. Slavenskog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Fantazist j.d.o.o. za usluge</item>
      <item>Financijska agencija</item>
    </izvorni_sadrzaj>
    <derivirana_varijabla naziv="DomainObject.Predmet.SudioniciListNaziv_1">
      <item>Fantazist j.d.o.o. za usluge</item>
      <item>Financijska agencija</item>
    </derivirana_varijabla>
  </DomainObject.Predmet.SudioniciListNaziv>
  <DomainObject.Predmet.SudioniciListAdressOIB>
    <izvorni_sadrzaj>
      <item>Fantazist j.d.o.o. za usluge, OIB 17760020997, J. Slavenskog 14,10000 Zagreb</item>
      <item>Financijska agencija, OIB 85821130368, TRG SVIBANJSKIH ŽRTAVA 1995. 1,10000 Zagreb</item>
    </izvorni_sadrzaj>
    <derivirana_varijabla naziv="DomainObject.Predmet.SudioniciListAdressOIB_1">
      <item>Fantazist j.d.o.o. za usluge, OIB 17760020997, J. Slavenskog 14,10000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17760020997</item>
      <item>, OIB 85821130368</item>
    </izvorni_sadrzaj>
    <derivirana_varijabla naziv="DomainObject.Predmet.SudioniciListNazivOIB_1">
      <item>, OIB 17760020997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listopada 2019.</izvorni_sadrzaj>
    <derivirana_varijabla naziv="DomainObject.Predmet.DatumPocetkaProcesa_1">18.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140</properties:Words>
  <properties:Characters>828</properties:Characters>
  <properties:Lines>46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2019-12-14T11:17:00Z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